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A8" w:rsidRPr="000F59A8" w:rsidRDefault="000F59A8" w:rsidP="000F59A8">
      <w:pPr>
        <w:pStyle w:val="a6"/>
        <w:jc w:val="center"/>
        <w:rPr>
          <w:rFonts w:ascii="Times New Roman" w:hAnsi="Times New Roman" w:cs="Times New Roman"/>
          <w:b/>
        </w:rPr>
      </w:pPr>
      <w:r w:rsidRPr="000F59A8">
        <w:rPr>
          <w:rFonts w:ascii="Times New Roman" w:hAnsi="Times New Roman" w:cs="Times New Roman"/>
          <w:b/>
        </w:rPr>
        <w:t>РОССИЙСКАЯ ФЕДЕРАЦИЯ</w:t>
      </w:r>
      <w:r w:rsidRPr="000F59A8">
        <w:rPr>
          <w:rFonts w:ascii="Times New Roman" w:hAnsi="Times New Roman" w:cs="Times New Roman"/>
          <w:b/>
        </w:rPr>
        <w:br/>
        <w:t>ИРКУТСКАЯ ОБЛАСТЬ</w:t>
      </w:r>
      <w:r w:rsidRPr="000F59A8">
        <w:rPr>
          <w:rFonts w:ascii="Times New Roman" w:hAnsi="Times New Roman" w:cs="Times New Roman"/>
          <w:b/>
        </w:rPr>
        <w:br/>
        <w:t>КИРЕНСКИЙ РАЙОН</w:t>
      </w:r>
    </w:p>
    <w:p w:rsidR="000F59A8" w:rsidRPr="000F59A8" w:rsidRDefault="000F59A8" w:rsidP="000F59A8">
      <w:pPr>
        <w:pStyle w:val="a6"/>
        <w:jc w:val="center"/>
        <w:rPr>
          <w:rFonts w:ascii="Times New Roman" w:hAnsi="Times New Roman" w:cs="Times New Roman"/>
          <w:b/>
        </w:rPr>
      </w:pPr>
      <w:bookmarkStart w:id="0" w:name="bookmark0"/>
      <w:r w:rsidRPr="000F59A8">
        <w:rPr>
          <w:rFonts w:ascii="Times New Roman" w:hAnsi="Times New Roman" w:cs="Times New Roman"/>
          <w:b/>
        </w:rPr>
        <w:t>МАКАРОВСКОЕ МУНИЦИПАЛЬНОЕ ОБРАЗОВАНИЕ</w:t>
      </w:r>
      <w:r w:rsidRPr="000F59A8">
        <w:rPr>
          <w:rFonts w:ascii="Times New Roman" w:hAnsi="Times New Roman" w:cs="Times New Roman"/>
          <w:b/>
        </w:rPr>
        <w:br/>
        <w:t>АДМИНИСТРАЦИЯ</w:t>
      </w:r>
      <w:bookmarkEnd w:id="0"/>
    </w:p>
    <w:p w:rsidR="000F59A8" w:rsidRPr="000F59A8" w:rsidRDefault="000F59A8" w:rsidP="000F59A8">
      <w:pPr>
        <w:pStyle w:val="a6"/>
        <w:jc w:val="center"/>
        <w:rPr>
          <w:rFonts w:ascii="Times New Roman" w:hAnsi="Times New Roman" w:cs="Times New Roman"/>
          <w:b/>
        </w:rPr>
      </w:pPr>
      <w:bookmarkStart w:id="1" w:name="bookmark1"/>
      <w:r w:rsidRPr="000F59A8">
        <w:rPr>
          <w:rFonts w:ascii="Times New Roman" w:hAnsi="Times New Roman" w:cs="Times New Roman"/>
          <w:b/>
        </w:rPr>
        <w:t>ПОСТАНОВЛЕНИЕ</w:t>
      </w:r>
      <w:bookmarkEnd w:id="1"/>
      <w:r w:rsidRPr="000F59A8">
        <w:rPr>
          <w:rFonts w:ascii="Times New Roman" w:hAnsi="Times New Roman" w:cs="Times New Roman"/>
          <w:b/>
        </w:rPr>
        <w:t xml:space="preserve"> № 21</w:t>
      </w:r>
    </w:p>
    <w:p w:rsidR="000F59A8" w:rsidRPr="000F59A8" w:rsidRDefault="000F59A8" w:rsidP="000F59A8">
      <w:pPr>
        <w:pStyle w:val="a6"/>
        <w:jc w:val="center"/>
        <w:rPr>
          <w:rFonts w:ascii="Times New Roman" w:hAnsi="Times New Roman" w:cs="Times New Roman"/>
        </w:rPr>
      </w:pPr>
      <w:bookmarkStart w:id="2" w:name="bookmark2"/>
      <w:r w:rsidRPr="000F59A8">
        <w:rPr>
          <w:rFonts w:ascii="Times New Roman" w:hAnsi="Times New Roman" w:cs="Times New Roman"/>
        </w:rPr>
        <w:t>от 31 января 2023 г</w:t>
      </w:r>
      <w:bookmarkEnd w:id="2"/>
      <w:r w:rsidRPr="000F59A8">
        <w:rPr>
          <w:rFonts w:ascii="Times New Roman" w:hAnsi="Times New Roman" w:cs="Times New Roman"/>
        </w:rPr>
        <w:t xml:space="preserve">                                                                                                           с. Макарово</w:t>
      </w:r>
    </w:p>
    <w:p w:rsidR="000F59A8" w:rsidRDefault="000F59A8" w:rsidP="000F59A8">
      <w:pPr>
        <w:pStyle w:val="a6"/>
        <w:rPr>
          <w:rFonts w:ascii="Times New Roman" w:hAnsi="Times New Roman" w:cs="Times New Roman"/>
          <w:b/>
        </w:rPr>
      </w:pPr>
      <w:bookmarkStart w:id="3" w:name="bookmark3"/>
    </w:p>
    <w:p w:rsidR="000F59A8" w:rsidRPr="000F59A8" w:rsidRDefault="000F59A8" w:rsidP="000F59A8">
      <w:pPr>
        <w:pStyle w:val="a6"/>
        <w:rPr>
          <w:rFonts w:ascii="Times New Roman" w:hAnsi="Times New Roman" w:cs="Times New Roman"/>
          <w:b/>
        </w:rPr>
      </w:pPr>
      <w:r w:rsidRPr="000F59A8">
        <w:rPr>
          <w:rFonts w:ascii="Times New Roman" w:hAnsi="Times New Roman" w:cs="Times New Roman"/>
          <w:b/>
        </w:rPr>
        <w:t>О порядке организации работы по исполнению расходных обязательств на реализацию мероприятий народных инициатив в 2023 году</w:t>
      </w:r>
      <w:bookmarkEnd w:id="3"/>
    </w:p>
    <w:p w:rsidR="000F59A8" w:rsidRDefault="000F59A8" w:rsidP="000F59A8">
      <w:pPr>
        <w:pStyle w:val="a6"/>
        <w:rPr>
          <w:rFonts w:ascii="Times New Roman" w:hAnsi="Times New Roman" w:cs="Times New Roman"/>
        </w:rPr>
      </w:pPr>
    </w:p>
    <w:p w:rsidR="000F59A8" w:rsidRPr="000F59A8" w:rsidRDefault="000F59A8" w:rsidP="000F59A8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0F59A8">
        <w:rPr>
          <w:rFonts w:ascii="Times New Roman" w:hAnsi="Times New Roman" w:cs="Times New Roman"/>
        </w:rPr>
        <w:t>В соответствии со статьями 9, 15, 86 Бюджетного Кодекса Российской Федерации, Федеральным Законом от 06.10.2003 года №131-Ф3 «Об общих принципах организации местного самоуправления в Российской Федерации», подпрограммой «Государственная политика в сфере экономического развития Иркутской области» на 2019-2025 годы» государственной программы Иркутской области «Экономическое развитие и инновационная экономика» на 2019-2025 годы, утвержденной постановлением Правительства Иркутской области от 12 ноября 2018 года</w:t>
      </w:r>
      <w:proofErr w:type="gramEnd"/>
      <w:r w:rsidRPr="000F59A8">
        <w:rPr>
          <w:rFonts w:ascii="Times New Roman" w:hAnsi="Times New Roman" w:cs="Times New Roman"/>
        </w:rPr>
        <w:t xml:space="preserve"> № 828-пп, Протоколом схода граждан Макаровского муниципального образования от 30 января 2023 года, Уставом Макаровского муниципального образования, </w:t>
      </w:r>
    </w:p>
    <w:p w:rsidR="000F59A8" w:rsidRPr="000F59A8" w:rsidRDefault="000F59A8" w:rsidP="000F59A8">
      <w:pPr>
        <w:pStyle w:val="a6"/>
        <w:jc w:val="center"/>
        <w:rPr>
          <w:rFonts w:ascii="Times New Roman" w:hAnsi="Times New Roman" w:cs="Times New Roman"/>
        </w:rPr>
      </w:pPr>
      <w:bookmarkStart w:id="4" w:name="bookmark4"/>
      <w:r w:rsidRPr="000F59A8">
        <w:rPr>
          <w:rFonts w:ascii="Times New Roman" w:hAnsi="Times New Roman" w:cs="Times New Roman"/>
        </w:rPr>
        <w:t>ПОСТАНОВЛЯЮ:</w:t>
      </w:r>
      <w:bookmarkEnd w:id="4"/>
    </w:p>
    <w:p w:rsidR="000F59A8" w:rsidRDefault="000F59A8" w:rsidP="000F59A8">
      <w:pPr>
        <w:pStyle w:val="a6"/>
        <w:rPr>
          <w:rFonts w:ascii="Times New Roman" w:hAnsi="Times New Roman" w:cs="Times New Roman"/>
        </w:rPr>
      </w:pPr>
    </w:p>
    <w:p w:rsidR="000F59A8" w:rsidRPr="000F59A8" w:rsidRDefault="000F59A8" w:rsidP="000F59A8">
      <w:pPr>
        <w:pStyle w:val="a6"/>
        <w:jc w:val="both"/>
        <w:rPr>
          <w:rFonts w:ascii="Times New Roman" w:hAnsi="Times New Roman" w:cs="Times New Roman"/>
        </w:rPr>
      </w:pPr>
      <w:r w:rsidRPr="000F59A8">
        <w:rPr>
          <w:rFonts w:ascii="Times New Roman" w:hAnsi="Times New Roman" w:cs="Times New Roman"/>
        </w:rPr>
        <w:t>Определить ответственных исполнителей за реализацию мероприятий перечня проектов народных инициатив на 2023 год в Макаровском муниципальном образовании (Приложение № 1).</w:t>
      </w:r>
    </w:p>
    <w:p w:rsidR="000F59A8" w:rsidRPr="000F59A8" w:rsidRDefault="000F59A8" w:rsidP="000F59A8">
      <w:pPr>
        <w:pStyle w:val="a6"/>
        <w:jc w:val="both"/>
        <w:rPr>
          <w:rFonts w:ascii="Times New Roman" w:hAnsi="Times New Roman" w:cs="Times New Roman"/>
        </w:rPr>
      </w:pPr>
      <w:r w:rsidRPr="000F59A8">
        <w:rPr>
          <w:rFonts w:ascii="Times New Roman" w:hAnsi="Times New Roman" w:cs="Times New Roman"/>
        </w:rPr>
        <w:t xml:space="preserve">Ответственным исполнителям, обеспечить результативность, </w:t>
      </w:r>
      <w:proofErr w:type="spellStart"/>
      <w:r w:rsidRPr="000F59A8">
        <w:rPr>
          <w:rFonts w:ascii="Times New Roman" w:hAnsi="Times New Roman" w:cs="Times New Roman"/>
        </w:rPr>
        <w:t>адресность</w:t>
      </w:r>
      <w:proofErr w:type="spellEnd"/>
      <w:r w:rsidRPr="000F59A8">
        <w:rPr>
          <w:rFonts w:ascii="Times New Roman" w:hAnsi="Times New Roman" w:cs="Times New Roman"/>
        </w:rPr>
        <w:t xml:space="preserve"> и целевой характер средств, направляемых на реализацию мероприятий проектов народных инициатив в 2023году.</w:t>
      </w:r>
    </w:p>
    <w:p w:rsidR="000F59A8" w:rsidRPr="000F59A8" w:rsidRDefault="000F59A8" w:rsidP="000F59A8">
      <w:pPr>
        <w:pStyle w:val="a6"/>
        <w:jc w:val="both"/>
        <w:rPr>
          <w:rFonts w:ascii="Times New Roman" w:hAnsi="Times New Roman" w:cs="Times New Roman"/>
        </w:rPr>
      </w:pPr>
      <w:r w:rsidRPr="000F59A8">
        <w:rPr>
          <w:rFonts w:ascii="Times New Roman" w:hAnsi="Times New Roman" w:cs="Times New Roman"/>
        </w:rPr>
        <w:t xml:space="preserve">Установить срок </w:t>
      </w:r>
      <w:proofErr w:type="gramStart"/>
      <w:r w:rsidRPr="000F59A8">
        <w:rPr>
          <w:rFonts w:ascii="Times New Roman" w:hAnsi="Times New Roman" w:cs="Times New Roman"/>
        </w:rPr>
        <w:t>реализации мероприятий перечня проектов народных инициатив</w:t>
      </w:r>
      <w:proofErr w:type="gramEnd"/>
      <w:r w:rsidRPr="000F59A8">
        <w:rPr>
          <w:rFonts w:ascii="Times New Roman" w:hAnsi="Times New Roman" w:cs="Times New Roman"/>
        </w:rPr>
        <w:t xml:space="preserve"> на 2023 год до 30 декабря 2023 года.</w:t>
      </w:r>
    </w:p>
    <w:p w:rsidR="000F59A8" w:rsidRPr="000F59A8" w:rsidRDefault="000F59A8" w:rsidP="000F59A8">
      <w:pPr>
        <w:pStyle w:val="a6"/>
        <w:jc w:val="both"/>
        <w:rPr>
          <w:rFonts w:ascii="Times New Roman" w:hAnsi="Times New Roman" w:cs="Times New Roman"/>
        </w:rPr>
      </w:pPr>
      <w:r w:rsidRPr="000F59A8">
        <w:rPr>
          <w:rFonts w:ascii="Times New Roman" w:hAnsi="Times New Roman" w:cs="Times New Roman"/>
        </w:rPr>
        <w:t>Настоящее постановление подлежит официальному опубликованию в информационном журнале «Вестник Макаровского муниципального образования» и на сайте администрации Киренского муниципального района.</w:t>
      </w:r>
    </w:p>
    <w:p w:rsidR="000F59A8" w:rsidRPr="000F59A8" w:rsidRDefault="000F59A8" w:rsidP="000F59A8">
      <w:pPr>
        <w:pStyle w:val="a6"/>
        <w:jc w:val="both"/>
        <w:rPr>
          <w:rFonts w:ascii="Times New Roman" w:hAnsi="Times New Roman" w:cs="Times New Roman"/>
        </w:rPr>
      </w:pPr>
      <w:r w:rsidRPr="000F59A8">
        <w:rPr>
          <w:rFonts w:ascii="Times New Roman" w:hAnsi="Times New Roman" w:cs="Times New Roman"/>
        </w:rPr>
        <w:t>Настоящее постановление вступает в силу со дня его подписания.</w:t>
      </w:r>
    </w:p>
    <w:p w:rsidR="000F59A8" w:rsidRPr="000F59A8" w:rsidRDefault="000F59A8" w:rsidP="000F59A8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0F59A8">
        <w:rPr>
          <w:rFonts w:ascii="Times New Roman" w:hAnsi="Times New Roman" w:cs="Times New Roman"/>
        </w:rPr>
        <w:t>Контроль за</w:t>
      </w:r>
      <w:proofErr w:type="gramEnd"/>
      <w:r w:rsidRPr="000F59A8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0F59A8" w:rsidRPr="000F59A8" w:rsidRDefault="000F59A8" w:rsidP="000F59A8">
      <w:pPr>
        <w:pStyle w:val="a6"/>
        <w:jc w:val="both"/>
        <w:rPr>
          <w:rFonts w:ascii="Times New Roman" w:hAnsi="Times New Roman" w:cs="Times New Roman"/>
        </w:rPr>
      </w:pPr>
    </w:p>
    <w:p w:rsidR="000F59A8" w:rsidRPr="000F59A8" w:rsidRDefault="000F59A8" w:rsidP="000F59A8">
      <w:pPr>
        <w:pStyle w:val="a6"/>
        <w:jc w:val="both"/>
        <w:rPr>
          <w:rFonts w:ascii="Times New Roman" w:hAnsi="Times New Roman" w:cs="Times New Roman"/>
        </w:rPr>
      </w:pPr>
    </w:p>
    <w:p w:rsidR="000F59A8" w:rsidRPr="000F59A8" w:rsidRDefault="000F59A8" w:rsidP="000F59A8">
      <w:pPr>
        <w:pStyle w:val="a6"/>
        <w:jc w:val="both"/>
        <w:rPr>
          <w:rFonts w:ascii="Times New Roman" w:hAnsi="Times New Roman" w:cs="Times New Roman"/>
        </w:rPr>
      </w:pPr>
      <w:r w:rsidRPr="000F59A8">
        <w:rPr>
          <w:rFonts w:ascii="Times New Roman" w:hAnsi="Times New Roman" w:cs="Times New Roman"/>
        </w:rPr>
        <w:t>Глава Макаровского МО                                                            О.В. Ярыгина</w:t>
      </w:r>
    </w:p>
    <w:p w:rsidR="000F59A8" w:rsidRPr="000F59A8" w:rsidRDefault="000F59A8" w:rsidP="000F59A8">
      <w:pPr>
        <w:pStyle w:val="a6"/>
        <w:jc w:val="both"/>
        <w:rPr>
          <w:rFonts w:ascii="Times New Roman" w:hAnsi="Times New Roman" w:cs="Times New Roman"/>
        </w:rPr>
      </w:pPr>
    </w:p>
    <w:p w:rsidR="000F59A8" w:rsidRPr="000F59A8" w:rsidRDefault="000F59A8" w:rsidP="000F59A8">
      <w:pPr>
        <w:pStyle w:val="a6"/>
        <w:rPr>
          <w:rFonts w:ascii="Times New Roman" w:hAnsi="Times New Roman" w:cs="Times New Roman"/>
        </w:rPr>
      </w:pPr>
    </w:p>
    <w:p w:rsidR="000F59A8" w:rsidRPr="000F59A8" w:rsidRDefault="000F59A8" w:rsidP="000F59A8">
      <w:pPr>
        <w:pStyle w:val="a6"/>
        <w:rPr>
          <w:rFonts w:ascii="Times New Roman" w:hAnsi="Times New Roman" w:cs="Times New Roman"/>
        </w:rPr>
      </w:pPr>
    </w:p>
    <w:p w:rsidR="000F59A8" w:rsidRPr="000F59A8" w:rsidRDefault="000F59A8" w:rsidP="000F59A8">
      <w:pPr>
        <w:pStyle w:val="a6"/>
        <w:rPr>
          <w:rFonts w:ascii="Times New Roman" w:hAnsi="Times New Roman" w:cs="Times New Roman"/>
        </w:rPr>
      </w:pPr>
    </w:p>
    <w:p w:rsidR="000F59A8" w:rsidRPr="000F59A8" w:rsidRDefault="000F59A8" w:rsidP="000F59A8">
      <w:pPr>
        <w:pStyle w:val="a6"/>
        <w:rPr>
          <w:rFonts w:ascii="Times New Roman" w:hAnsi="Times New Roman" w:cs="Times New Roman"/>
        </w:rPr>
      </w:pPr>
    </w:p>
    <w:p w:rsidR="000F59A8" w:rsidRPr="000F59A8" w:rsidRDefault="000F59A8" w:rsidP="000F59A8">
      <w:pPr>
        <w:pStyle w:val="a6"/>
        <w:rPr>
          <w:rFonts w:ascii="Times New Roman" w:hAnsi="Times New Roman" w:cs="Times New Roman"/>
        </w:rPr>
      </w:pPr>
    </w:p>
    <w:p w:rsidR="000F59A8" w:rsidRPr="000F59A8" w:rsidRDefault="000F59A8" w:rsidP="000F59A8">
      <w:pPr>
        <w:pStyle w:val="a6"/>
        <w:rPr>
          <w:rFonts w:ascii="Times New Roman" w:hAnsi="Times New Roman" w:cs="Times New Roman"/>
        </w:rPr>
      </w:pPr>
    </w:p>
    <w:p w:rsidR="000F59A8" w:rsidRPr="000F59A8" w:rsidRDefault="000F59A8" w:rsidP="000F59A8">
      <w:pPr>
        <w:pStyle w:val="a6"/>
        <w:rPr>
          <w:rFonts w:ascii="Times New Roman" w:hAnsi="Times New Roman" w:cs="Times New Roman"/>
        </w:rPr>
      </w:pPr>
    </w:p>
    <w:p w:rsidR="000F59A8" w:rsidRPr="000F59A8" w:rsidRDefault="000F59A8" w:rsidP="000F59A8">
      <w:pPr>
        <w:pStyle w:val="a6"/>
        <w:rPr>
          <w:rFonts w:ascii="Times New Roman" w:hAnsi="Times New Roman" w:cs="Times New Roman"/>
        </w:rPr>
      </w:pPr>
    </w:p>
    <w:p w:rsidR="000F59A8" w:rsidRPr="000F59A8" w:rsidRDefault="000F59A8" w:rsidP="000F59A8">
      <w:pPr>
        <w:pStyle w:val="a6"/>
        <w:rPr>
          <w:rFonts w:ascii="Times New Roman" w:hAnsi="Times New Roman" w:cs="Times New Roman"/>
        </w:rPr>
      </w:pPr>
    </w:p>
    <w:p w:rsidR="000F59A8" w:rsidRPr="000F59A8" w:rsidRDefault="000F59A8" w:rsidP="000F59A8">
      <w:pPr>
        <w:pStyle w:val="a6"/>
        <w:rPr>
          <w:rFonts w:ascii="Times New Roman" w:hAnsi="Times New Roman" w:cs="Times New Roman"/>
        </w:rPr>
      </w:pPr>
    </w:p>
    <w:p w:rsidR="000F59A8" w:rsidRDefault="000F59A8" w:rsidP="000F59A8">
      <w:pPr>
        <w:pStyle w:val="a6"/>
        <w:rPr>
          <w:rFonts w:ascii="Times New Roman" w:hAnsi="Times New Roman" w:cs="Times New Roman"/>
        </w:rPr>
      </w:pPr>
    </w:p>
    <w:p w:rsidR="000F59A8" w:rsidRDefault="000F59A8" w:rsidP="000F59A8">
      <w:pPr>
        <w:pStyle w:val="a6"/>
        <w:rPr>
          <w:rFonts w:ascii="Times New Roman" w:hAnsi="Times New Roman" w:cs="Times New Roman"/>
        </w:rPr>
      </w:pPr>
    </w:p>
    <w:p w:rsidR="000F59A8" w:rsidRDefault="000F59A8" w:rsidP="000F59A8">
      <w:pPr>
        <w:pStyle w:val="a6"/>
        <w:rPr>
          <w:rFonts w:ascii="Times New Roman" w:hAnsi="Times New Roman" w:cs="Times New Roman"/>
        </w:rPr>
      </w:pPr>
    </w:p>
    <w:p w:rsidR="000F59A8" w:rsidRDefault="000F59A8" w:rsidP="000F59A8">
      <w:pPr>
        <w:pStyle w:val="a6"/>
        <w:rPr>
          <w:rFonts w:ascii="Times New Roman" w:hAnsi="Times New Roman" w:cs="Times New Roman"/>
        </w:rPr>
      </w:pPr>
    </w:p>
    <w:p w:rsidR="000F59A8" w:rsidRDefault="000F59A8" w:rsidP="000F59A8">
      <w:pPr>
        <w:pStyle w:val="a6"/>
        <w:rPr>
          <w:rFonts w:ascii="Times New Roman" w:hAnsi="Times New Roman" w:cs="Times New Roman"/>
        </w:rPr>
      </w:pPr>
    </w:p>
    <w:p w:rsidR="000F59A8" w:rsidRDefault="000F59A8" w:rsidP="000F59A8">
      <w:pPr>
        <w:pStyle w:val="a6"/>
        <w:rPr>
          <w:rFonts w:ascii="Times New Roman" w:hAnsi="Times New Roman" w:cs="Times New Roman"/>
        </w:rPr>
      </w:pPr>
    </w:p>
    <w:p w:rsidR="000F59A8" w:rsidRPr="000F59A8" w:rsidRDefault="000F59A8" w:rsidP="000F59A8">
      <w:pPr>
        <w:pStyle w:val="a6"/>
        <w:jc w:val="right"/>
        <w:rPr>
          <w:rFonts w:ascii="Times New Roman" w:hAnsi="Times New Roman" w:cs="Times New Roman"/>
        </w:rPr>
      </w:pPr>
      <w:r w:rsidRPr="000F59A8">
        <w:rPr>
          <w:rFonts w:ascii="Times New Roman" w:hAnsi="Times New Roman" w:cs="Times New Roman"/>
        </w:rPr>
        <w:t xml:space="preserve">Приложение </w:t>
      </w:r>
      <w:r w:rsidRPr="000F59A8">
        <w:rPr>
          <w:rFonts w:ascii="Times New Roman" w:hAnsi="Times New Roman" w:cs="Times New Roman"/>
          <w:lang w:eastAsia="en-US" w:bidi="en-US"/>
        </w:rPr>
        <w:t>1</w:t>
      </w:r>
    </w:p>
    <w:p w:rsidR="000F59A8" w:rsidRPr="000F59A8" w:rsidRDefault="000F59A8" w:rsidP="000F59A8">
      <w:pPr>
        <w:pStyle w:val="a6"/>
        <w:jc w:val="right"/>
        <w:rPr>
          <w:rFonts w:ascii="Times New Roman" w:hAnsi="Times New Roman" w:cs="Times New Roman"/>
        </w:rPr>
      </w:pPr>
      <w:r w:rsidRPr="000F59A8">
        <w:rPr>
          <w:rFonts w:ascii="Times New Roman" w:hAnsi="Times New Roman" w:cs="Times New Roman"/>
        </w:rPr>
        <w:t>к постановлению администрации Макаровского муниципального образования</w:t>
      </w:r>
    </w:p>
    <w:p w:rsidR="000F59A8" w:rsidRPr="000F59A8" w:rsidRDefault="000F59A8" w:rsidP="000F59A8">
      <w:pPr>
        <w:pStyle w:val="a6"/>
        <w:jc w:val="right"/>
        <w:rPr>
          <w:rFonts w:ascii="Times New Roman" w:hAnsi="Times New Roman" w:cs="Times New Roman"/>
        </w:rPr>
      </w:pPr>
      <w:r w:rsidRPr="000F59A8">
        <w:rPr>
          <w:rFonts w:ascii="Times New Roman" w:hAnsi="Times New Roman" w:cs="Times New Roman"/>
        </w:rPr>
        <w:t>от 31 января 2023г. № 21</w:t>
      </w:r>
    </w:p>
    <w:p w:rsidR="000F59A8" w:rsidRPr="000F59A8" w:rsidRDefault="000F59A8" w:rsidP="000F59A8">
      <w:pPr>
        <w:pStyle w:val="a6"/>
        <w:jc w:val="center"/>
        <w:rPr>
          <w:rFonts w:ascii="Times New Roman" w:hAnsi="Times New Roman" w:cs="Times New Roman"/>
          <w:b/>
        </w:rPr>
      </w:pPr>
      <w:r w:rsidRPr="000F59A8">
        <w:rPr>
          <w:rFonts w:ascii="Times New Roman" w:hAnsi="Times New Roman" w:cs="Times New Roman"/>
          <w:b/>
        </w:rPr>
        <w:t>ПЕРЕЧЕНЬ ОТВЕТСТВЕННЫХ ЛИЦ ЗА РЕАЛИЗАЦИЮ МЕРОПРИЯТИЙ ПЕРЕЧНЯ</w:t>
      </w:r>
      <w:r w:rsidRPr="000F59A8">
        <w:rPr>
          <w:rFonts w:ascii="Times New Roman" w:hAnsi="Times New Roman" w:cs="Times New Roman"/>
          <w:b/>
        </w:rPr>
        <w:br/>
        <w:t>ПРОЕКТОВ НАРОДНЫХ ИНИЦИАТИВ НА 2023 ГОД</w:t>
      </w:r>
      <w:r w:rsidRPr="000F59A8">
        <w:rPr>
          <w:rFonts w:ascii="Times New Roman" w:hAnsi="Times New Roman" w:cs="Times New Roman"/>
          <w:b/>
        </w:rPr>
        <w:br/>
        <w:t>В      МАКАРОВСКОМ  МУНИЦИПАЛЬНОМ ОБРАЗОВАНИИ</w:t>
      </w:r>
    </w:p>
    <w:p w:rsidR="000F59A8" w:rsidRPr="000F59A8" w:rsidRDefault="000F59A8" w:rsidP="000F59A8">
      <w:pPr>
        <w:pStyle w:val="a6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34" w:type="dxa"/>
        <w:tblLook w:val="01E0"/>
      </w:tblPr>
      <w:tblGrid>
        <w:gridCol w:w="560"/>
        <w:gridCol w:w="4726"/>
        <w:gridCol w:w="4652"/>
      </w:tblGrid>
      <w:tr w:rsidR="000F59A8" w:rsidRPr="000F59A8" w:rsidTr="00823A65">
        <w:tc>
          <w:tcPr>
            <w:tcW w:w="560" w:type="dxa"/>
          </w:tcPr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F59A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F59A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F59A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F59A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726" w:type="dxa"/>
          </w:tcPr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F59A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4652" w:type="dxa"/>
          </w:tcPr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0F59A8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0F59A8" w:rsidRPr="000F59A8" w:rsidTr="00823A65">
        <w:tc>
          <w:tcPr>
            <w:tcW w:w="560" w:type="dxa"/>
          </w:tcPr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</w:rPr>
            </w:pPr>
            <w:r w:rsidRPr="000F59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26" w:type="dxa"/>
          </w:tcPr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</w:rPr>
            </w:pPr>
            <w:r w:rsidRPr="000F59A8">
              <w:rPr>
                <w:rFonts w:ascii="Times New Roman" w:hAnsi="Times New Roman" w:cs="Times New Roman"/>
              </w:rPr>
              <w:t>Проведение сходов, собраний граждан и участие в его осуществлении об одобрении Перечня</w:t>
            </w:r>
          </w:p>
        </w:tc>
        <w:tc>
          <w:tcPr>
            <w:tcW w:w="4652" w:type="dxa"/>
          </w:tcPr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</w:rPr>
            </w:pPr>
            <w:r w:rsidRPr="000F59A8">
              <w:rPr>
                <w:rFonts w:ascii="Times New Roman" w:hAnsi="Times New Roman" w:cs="Times New Roman"/>
              </w:rPr>
              <w:t>Глава администрации</w:t>
            </w:r>
          </w:p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</w:rPr>
            </w:pPr>
            <w:r w:rsidRPr="000F59A8">
              <w:rPr>
                <w:rFonts w:ascii="Times New Roman" w:hAnsi="Times New Roman" w:cs="Times New Roman"/>
              </w:rPr>
              <w:t>Макаровского МО</w:t>
            </w:r>
          </w:p>
        </w:tc>
      </w:tr>
      <w:tr w:rsidR="000F59A8" w:rsidRPr="000F59A8" w:rsidTr="00823A65">
        <w:tc>
          <w:tcPr>
            <w:tcW w:w="560" w:type="dxa"/>
          </w:tcPr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</w:rPr>
            </w:pPr>
            <w:r w:rsidRPr="000F59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26" w:type="dxa"/>
          </w:tcPr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</w:rPr>
            </w:pPr>
            <w:r w:rsidRPr="000F59A8">
              <w:rPr>
                <w:rFonts w:ascii="Times New Roman" w:hAnsi="Times New Roman" w:cs="Times New Roman"/>
              </w:rPr>
              <w:t xml:space="preserve">Подготовка и подписание Соглашения о предоставлении субсидий в целях </w:t>
            </w:r>
            <w:proofErr w:type="spellStart"/>
            <w:r w:rsidRPr="000F59A8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0F59A8">
              <w:rPr>
                <w:rFonts w:ascii="Times New Roman" w:hAnsi="Times New Roman" w:cs="Times New Roman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4652" w:type="dxa"/>
          </w:tcPr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</w:rPr>
            </w:pPr>
            <w:r w:rsidRPr="000F59A8">
              <w:rPr>
                <w:rFonts w:ascii="Times New Roman" w:hAnsi="Times New Roman" w:cs="Times New Roman"/>
              </w:rPr>
              <w:t>Глава администрации</w:t>
            </w:r>
          </w:p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</w:rPr>
            </w:pPr>
            <w:r w:rsidRPr="000F59A8">
              <w:rPr>
                <w:rFonts w:ascii="Times New Roman" w:hAnsi="Times New Roman" w:cs="Times New Roman"/>
              </w:rPr>
              <w:t>Макаровского МО</w:t>
            </w:r>
          </w:p>
        </w:tc>
      </w:tr>
      <w:tr w:rsidR="000F59A8" w:rsidRPr="000F59A8" w:rsidTr="00823A65">
        <w:tc>
          <w:tcPr>
            <w:tcW w:w="560" w:type="dxa"/>
          </w:tcPr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</w:rPr>
            </w:pPr>
            <w:r w:rsidRPr="000F59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26" w:type="dxa"/>
          </w:tcPr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</w:rPr>
            </w:pPr>
            <w:r w:rsidRPr="000F59A8">
              <w:rPr>
                <w:rFonts w:ascii="Times New Roman" w:hAnsi="Times New Roman" w:cs="Times New Roman"/>
              </w:rPr>
              <w:t xml:space="preserve">Подготовка и размещение конкурсной документации, заключение муниципальных контрактов, обеспечение </w:t>
            </w:r>
            <w:proofErr w:type="spellStart"/>
            <w:r w:rsidRPr="000F59A8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0F59A8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4652" w:type="dxa"/>
          </w:tcPr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</w:rPr>
            </w:pPr>
            <w:r w:rsidRPr="000F59A8">
              <w:rPr>
                <w:rFonts w:ascii="Times New Roman" w:hAnsi="Times New Roman" w:cs="Times New Roman"/>
              </w:rPr>
              <w:t>Специалист администрации</w:t>
            </w:r>
          </w:p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</w:rPr>
            </w:pPr>
            <w:r w:rsidRPr="000F59A8">
              <w:rPr>
                <w:rFonts w:ascii="Times New Roman" w:hAnsi="Times New Roman" w:cs="Times New Roman"/>
              </w:rPr>
              <w:t>Макаровского МО</w:t>
            </w:r>
          </w:p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F59A8" w:rsidRPr="000F59A8" w:rsidTr="00823A65">
        <w:tc>
          <w:tcPr>
            <w:tcW w:w="560" w:type="dxa"/>
          </w:tcPr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</w:rPr>
            </w:pPr>
            <w:r w:rsidRPr="000F59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26" w:type="dxa"/>
          </w:tcPr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</w:rPr>
            </w:pPr>
            <w:r w:rsidRPr="000F59A8">
              <w:rPr>
                <w:rFonts w:ascii="Times New Roman" w:hAnsi="Times New Roman" w:cs="Times New Roman"/>
              </w:rPr>
              <w:t>Контроль над ходом выполнения работ, оказания услуг</w:t>
            </w:r>
          </w:p>
        </w:tc>
        <w:tc>
          <w:tcPr>
            <w:tcW w:w="4652" w:type="dxa"/>
          </w:tcPr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</w:rPr>
            </w:pPr>
            <w:r w:rsidRPr="000F59A8">
              <w:rPr>
                <w:rFonts w:ascii="Times New Roman" w:hAnsi="Times New Roman" w:cs="Times New Roman"/>
              </w:rPr>
              <w:t>Глава администрации</w:t>
            </w:r>
          </w:p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</w:rPr>
            </w:pPr>
            <w:r w:rsidRPr="000F59A8">
              <w:rPr>
                <w:rFonts w:ascii="Times New Roman" w:hAnsi="Times New Roman" w:cs="Times New Roman"/>
              </w:rPr>
              <w:t>Макаровского МО</w:t>
            </w:r>
          </w:p>
        </w:tc>
      </w:tr>
      <w:tr w:rsidR="000F59A8" w:rsidRPr="000F59A8" w:rsidTr="00823A65">
        <w:tc>
          <w:tcPr>
            <w:tcW w:w="560" w:type="dxa"/>
          </w:tcPr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</w:rPr>
            </w:pPr>
            <w:r w:rsidRPr="000F59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26" w:type="dxa"/>
          </w:tcPr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</w:rPr>
            </w:pPr>
            <w:r w:rsidRPr="000F59A8">
              <w:rPr>
                <w:rFonts w:ascii="Times New Roman" w:hAnsi="Times New Roman" w:cs="Times New Roman"/>
              </w:rPr>
              <w:t>Приемка выполненных работ, подписание актов выполненных работ, оказание услуг</w:t>
            </w:r>
          </w:p>
        </w:tc>
        <w:tc>
          <w:tcPr>
            <w:tcW w:w="4652" w:type="dxa"/>
          </w:tcPr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</w:rPr>
            </w:pPr>
            <w:r w:rsidRPr="000F59A8">
              <w:rPr>
                <w:rFonts w:ascii="Times New Roman" w:hAnsi="Times New Roman" w:cs="Times New Roman"/>
              </w:rPr>
              <w:t>Глава администрации</w:t>
            </w:r>
          </w:p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</w:rPr>
            </w:pPr>
            <w:r w:rsidRPr="000F59A8">
              <w:rPr>
                <w:rFonts w:ascii="Times New Roman" w:hAnsi="Times New Roman" w:cs="Times New Roman"/>
              </w:rPr>
              <w:t>Макаровского МО</w:t>
            </w:r>
          </w:p>
        </w:tc>
      </w:tr>
      <w:tr w:rsidR="000F59A8" w:rsidRPr="000F59A8" w:rsidTr="00823A65">
        <w:tc>
          <w:tcPr>
            <w:tcW w:w="560" w:type="dxa"/>
          </w:tcPr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</w:rPr>
            </w:pPr>
            <w:r w:rsidRPr="000F59A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26" w:type="dxa"/>
          </w:tcPr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</w:rPr>
            </w:pPr>
            <w:r w:rsidRPr="000F59A8">
              <w:rPr>
                <w:rFonts w:ascii="Times New Roman" w:hAnsi="Times New Roman" w:cs="Times New Roman"/>
              </w:rPr>
              <w:t xml:space="preserve">Окончательная оплата выполненных работ, оказанных услуг </w:t>
            </w:r>
            <w:proofErr w:type="gramStart"/>
            <w:r w:rsidRPr="000F59A8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0F59A8">
              <w:rPr>
                <w:rFonts w:ascii="Times New Roman" w:hAnsi="Times New Roman" w:cs="Times New Roman"/>
              </w:rPr>
              <w:t xml:space="preserve"> муниципального контракта</w:t>
            </w:r>
          </w:p>
        </w:tc>
        <w:tc>
          <w:tcPr>
            <w:tcW w:w="4652" w:type="dxa"/>
          </w:tcPr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</w:rPr>
            </w:pPr>
          </w:p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</w:rPr>
            </w:pPr>
            <w:r w:rsidRPr="000F59A8">
              <w:rPr>
                <w:rFonts w:ascii="Times New Roman" w:hAnsi="Times New Roman" w:cs="Times New Roman"/>
              </w:rPr>
              <w:t xml:space="preserve"> Ведущий специалист</w:t>
            </w:r>
          </w:p>
        </w:tc>
      </w:tr>
      <w:tr w:rsidR="000F59A8" w:rsidRPr="000F59A8" w:rsidTr="00823A65">
        <w:tc>
          <w:tcPr>
            <w:tcW w:w="560" w:type="dxa"/>
          </w:tcPr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</w:rPr>
            </w:pPr>
            <w:r w:rsidRPr="000F59A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26" w:type="dxa"/>
          </w:tcPr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</w:rPr>
            </w:pPr>
            <w:r w:rsidRPr="000F59A8">
              <w:rPr>
                <w:rFonts w:ascii="Times New Roman" w:hAnsi="Times New Roman" w:cs="Times New Roman"/>
              </w:rPr>
              <w:t>Размещение на официальном сайте администрации Макаровского муниципального образования, на информационно - аналитической системе    « Живой регион» в сети Интернет информации по реализации проектов народных инициатив с размещением фотоматериалов (</w:t>
            </w:r>
            <w:proofErr w:type="spellStart"/>
            <w:r w:rsidRPr="000F59A8">
              <w:rPr>
                <w:rFonts w:ascii="Times New Roman" w:hAnsi="Times New Roman" w:cs="Times New Roman"/>
              </w:rPr>
              <w:t>фотоотчетов</w:t>
            </w:r>
            <w:proofErr w:type="spellEnd"/>
            <w:r w:rsidRPr="000F59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52" w:type="dxa"/>
          </w:tcPr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</w:rPr>
            </w:pPr>
            <w:r w:rsidRPr="000F59A8">
              <w:rPr>
                <w:rFonts w:ascii="Times New Roman" w:hAnsi="Times New Roman" w:cs="Times New Roman"/>
              </w:rPr>
              <w:t>специалист администрации</w:t>
            </w:r>
          </w:p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</w:rPr>
            </w:pPr>
            <w:r w:rsidRPr="000F59A8">
              <w:rPr>
                <w:rFonts w:ascii="Times New Roman" w:hAnsi="Times New Roman" w:cs="Times New Roman"/>
              </w:rPr>
              <w:t>Макаровского МО</w:t>
            </w:r>
          </w:p>
        </w:tc>
      </w:tr>
      <w:tr w:rsidR="000F59A8" w:rsidRPr="000F59A8" w:rsidTr="00823A65">
        <w:tc>
          <w:tcPr>
            <w:tcW w:w="560" w:type="dxa"/>
          </w:tcPr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</w:rPr>
            </w:pPr>
            <w:r w:rsidRPr="000F59A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26" w:type="dxa"/>
          </w:tcPr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</w:rPr>
            </w:pPr>
            <w:r w:rsidRPr="000F59A8">
              <w:rPr>
                <w:rFonts w:ascii="Times New Roman" w:hAnsi="Times New Roman" w:cs="Times New Roman"/>
              </w:rPr>
              <w:t>Составление отчетов по реализации мероприятий Перечня проектов народных инициатив</w:t>
            </w:r>
          </w:p>
        </w:tc>
        <w:tc>
          <w:tcPr>
            <w:tcW w:w="4652" w:type="dxa"/>
          </w:tcPr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</w:rPr>
            </w:pPr>
            <w:r w:rsidRPr="000F59A8">
              <w:rPr>
                <w:rFonts w:ascii="Times New Roman" w:hAnsi="Times New Roman" w:cs="Times New Roman"/>
              </w:rPr>
              <w:t>специалист администрации</w:t>
            </w:r>
          </w:p>
          <w:p w:rsidR="000F59A8" w:rsidRPr="000F59A8" w:rsidRDefault="000F59A8" w:rsidP="000F59A8">
            <w:pPr>
              <w:pStyle w:val="a6"/>
              <w:rPr>
                <w:rFonts w:ascii="Times New Roman" w:hAnsi="Times New Roman" w:cs="Times New Roman"/>
              </w:rPr>
            </w:pPr>
            <w:r w:rsidRPr="000F59A8">
              <w:rPr>
                <w:rFonts w:ascii="Times New Roman" w:hAnsi="Times New Roman" w:cs="Times New Roman"/>
              </w:rPr>
              <w:t>Макаровского МО</w:t>
            </w:r>
          </w:p>
        </w:tc>
      </w:tr>
    </w:tbl>
    <w:p w:rsidR="000F59A8" w:rsidRPr="000F59A8" w:rsidRDefault="000F59A8" w:rsidP="000F59A8">
      <w:pPr>
        <w:pStyle w:val="a6"/>
        <w:rPr>
          <w:rFonts w:ascii="Times New Roman" w:hAnsi="Times New Roman" w:cs="Times New Roman"/>
        </w:rPr>
        <w:sectPr w:rsidR="000F59A8" w:rsidRPr="000F59A8" w:rsidSect="00101D06">
          <w:footerReference w:type="default" r:id="rId5"/>
          <w:pgSz w:w="11900" w:h="16840"/>
          <w:pgMar w:top="1293" w:right="312" w:bottom="1293" w:left="1389" w:header="0" w:footer="6" w:gutter="0"/>
          <w:cols w:space="720"/>
          <w:noEndnote/>
          <w:docGrid w:linePitch="360"/>
        </w:sectPr>
      </w:pPr>
    </w:p>
    <w:p w:rsidR="00653B98" w:rsidRDefault="00653B98"/>
    <w:sectPr w:rsidR="00653B98" w:rsidSect="006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36" w:rsidRDefault="00417838">
    <w:pPr>
      <w:rPr>
        <w:sz w:val="2"/>
        <w:szCs w:val="2"/>
      </w:rPr>
    </w:pPr>
    <w:r w:rsidRPr="007102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2.5pt;margin-top:509.2pt;width:.7pt;height:4.1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144836" w:rsidRDefault="00417838">
                <w:r>
                  <w:rPr>
                    <w:rStyle w:val="a4"/>
                    <w:b w:val="0"/>
                    <w:bCs w:val="0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A99"/>
    <w:multiLevelType w:val="multilevel"/>
    <w:tmpl w:val="8D7650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F59A8"/>
    <w:rsid w:val="000F59A8"/>
    <w:rsid w:val="00417838"/>
    <w:rsid w:val="00653B98"/>
    <w:rsid w:val="00F75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59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F59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0F59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F59A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rsid w:val="000F59A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a4">
    <w:name w:val="Колонтитул"/>
    <w:basedOn w:val="a3"/>
    <w:rsid w:val="000F59A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F59A8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0F59A8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0F59A8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5">
    <w:name w:val="Table Grid"/>
    <w:basedOn w:val="a1"/>
    <w:rsid w:val="000F5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F59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2023-02-02T04:13:00Z</dcterms:created>
  <dcterms:modified xsi:type="dcterms:W3CDTF">2023-02-02T04:14:00Z</dcterms:modified>
</cp:coreProperties>
</file>